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4C" w:rsidRDefault="008B53D3" w:rsidP="008B53D3">
      <w:pPr>
        <w:jc w:val="both"/>
        <w:rPr>
          <w:b/>
        </w:rPr>
      </w:pPr>
      <w:r w:rsidRPr="008B53D3">
        <w:rPr>
          <w:b/>
        </w:rPr>
        <w:t>FORMATO PÚBLICO DE CURRICULUM VITAE</w:t>
      </w:r>
    </w:p>
    <w:p w:rsidR="008B53D3" w:rsidRDefault="008B53D3" w:rsidP="008B53D3">
      <w:pPr>
        <w:jc w:val="both"/>
      </w:pPr>
      <w:r>
        <w:t xml:space="preserve">1. Nombre </w:t>
      </w:r>
      <w:r w:rsidR="004B0362">
        <w:t>completo: LUIS ALFREDO AGUILERA MARTÍNEZ</w:t>
      </w:r>
    </w:p>
    <w:p w:rsidR="008B53D3" w:rsidRDefault="008B53D3" w:rsidP="008B53D3">
      <w:pPr>
        <w:jc w:val="both"/>
      </w:pPr>
      <w:r>
        <w:t xml:space="preserve">Cargo actual: </w:t>
      </w:r>
      <w:r w:rsidR="004B0362">
        <w:t xml:space="preserve">JEFATURA DE MANTENIMIENTO </w:t>
      </w:r>
      <w:r>
        <w:t>DEL PATRONATO DE LA FERIA REGIONAL PUERTA DE ORO DEL BAJIO</w:t>
      </w:r>
    </w:p>
    <w:p w:rsidR="008B53D3" w:rsidRDefault="008B53D3" w:rsidP="008B53D3">
      <w:pPr>
        <w:jc w:val="both"/>
      </w:pPr>
      <w:r>
        <w:t xml:space="preserve">2. Formación académica: </w:t>
      </w:r>
    </w:p>
    <w:p w:rsidR="004B0362" w:rsidRDefault="008B53D3" w:rsidP="008B53D3">
      <w:pPr>
        <w:jc w:val="both"/>
      </w:pPr>
      <w:r>
        <w:t xml:space="preserve">Estudios realizados: </w:t>
      </w:r>
      <w:r w:rsidR="004B0362">
        <w:t>LICENCIADO EN CIENCIAS DE LA COMUNICACIÓN</w:t>
      </w:r>
    </w:p>
    <w:p w:rsidR="008B53D3" w:rsidRDefault="008B53D3" w:rsidP="008B53D3">
      <w:pPr>
        <w:jc w:val="both"/>
      </w:pPr>
      <w:r>
        <w:t>Escuela o Un</w:t>
      </w:r>
      <w:r w:rsidR="004B0362">
        <w:t>iversidad: UNIVERSIDAD DEL VALLE DE MEXICO CAMPUS QUERETARO</w:t>
      </w:r>
    </w:p>
    <w:p w:rsidR="008B53D3" w:rsidRDefault="008B53D3" w:rsidP="008B53D3">
      <w:pPr>
        <w:jc w:val="both"/>
      </w:pPr>
      <w:r>
        <w:t>Grado de Avance: TITULADO</w:t>
      </w:r>
    </w:p>
    <w:p w:rsidR="008B53D3" w:rsidRDefault="008B53D3" w:rsidP="008B53D3">
      <w:pPr>
        <w:jc w:val="both"/>
      </w:pPr>
      <w:r>
        <w:t>3. Experiencia profesional</w:t>
      </w:r>
    </w:p>
    <w:p w:rsidR="004B0362" w:rsidRDefault="004B0362" w:rsidP="008B53D3">
      <w:pPr>
        <w:jc w:val="both"/>
        <w:rPr>
          <w:b/>
        </w:rPr>
      </w:pPr>
      <w:r w:rsidRPr="004B0362">
        <w:rPr>
          <w:b/>
        </w:rPr>
        <w:t>DOCENTE UNIVERSITARIO</w:t>
      </w:r>
    </w:p>
    <w:p w:rsidR="004B0362" w:rsidRDefault="004B0362" w:rsidP="008B53D3">
      <w:pPr>
        <w:jc w:val="both"/>
        <w:rPr>
          <w:b/>
        </w:rPr>
      </w:pPr>
      <w:r>
        <w:rPr>
          <w:b/>
        </w:rPr>
        <w:t>TVR COMUNICACIONES</w:t>
      </w:r>
    </w:p>
    <w:p w:rsidR="004B0362" w:rsidRDefault="004B0362" w:rsidP="008B53D3">
      <w:pPr>
        <w:jc w:val="both"/>
        <w:rPr>
          <w:b/>
        </w:rPr>
      </w:pPr>
      <w:r>
        <w:rPr>
          <w:b/>
        </w:rPr>
        <w:t>INFAME OFELIA COMUNICACIONES/INFAME AGENCIA AUDIOVISUAL</w:t>
      </w:r>
    </w:p>
    <w:p w:rsidR="004B0362" w:rsidRDefault="004B0362" w:rsidP="008B53D3">
      <w:pPr>
        <w:jc w:val="both"/>
        <w:rPr>
          <w:b/>
        </w:rPr>
      </w:pPr>
      <w:r>
        <w:rPr>
          <w:b/>
        </w:rPr>
        <w:t>ASISTENTE DE CAMARA Y CLAQUETISTA</w:t>
      </w:r>
    </w:p>
    <w:p w:rsidR="004B0362" w:rsidRPr="004B0362" w:rsidRDefault="004B0362" w:rsidP="008B53D3">
      <w:pPr>
        <w:jc w:val="both"/>
        <w:rPr>
          <w:b/>
        </w:rPr>
      </w:pPr>
      <w:r>
        <w:rPr>
          <w:b/>
        </w:rPr>
        <w:t>LOCUTOR</w:t>
      </w:r>
    </w:p>
    <w:p w:rsidR="008B53D3" w:rsidRDefault="008B53D3" w:rsidP="008B53D3">
      <w:pPr>
        <w:jc w:val="both"/>
      </w:pPr>
      <w:r>
        <w:t>4. Actividades académicas</w:t>
      </w:r>
    </w:p>
    <w:p w:rsidR="008B53D3" w:rsidRDefault="008B53D3" w:rsidP="008B53D3">
      <w:pPr>
        <w:jc w:val="both"/>
      </w:pPr>
      <w:r>
        <w:t>5. Habilidades</w:t>
      </w:r>
    </w:p>
    <w:p w:rsidR="004B0362" w:rsidRDefault="004B0362" w:rsidP="008B53D3">
      <w:pPr>
        <w:jc w:val="both"/>
      </w:pPr>
      <w:r>
        <w:t>Ingles, Microsoft, conocimientos de diseño grafico, edición de audio, video, fotografía.</w:t>
      </w:r>
    </w:p>
    <w:p w:rsidR="004B0362" w:rsidRDefault="004B0362" w:rsidP="008B53D3">
      <w:pPr>
        <w:jc w:val="both"/>
      </w:pPr>
      <w:r>
        <w:t>Facilidad de palabra y proyección frente al publico, creatividad, visión, resolución de conflictos.</w:t>
      </w:r>
      <w:bookmarkStart w:id="0" w:name="_GoBack"/>
      <w:bookmarkEnd w:id="0"/>
    </w:p>
    <w:p w:rsidR="008B53D3" w:rsidRDefault="008B53D3" w:rsidP="008B53D3">
      <w:pPr>
        <w:jc w:val="both"/>
      </w:pPr>
      <w:r>
        <w:t>6. Distinciones y reconocimientos:</w:t>
      </w:r>
    </w:p>
    <w:p w:rsidR="008B53D3" w:rsidRPr="008B53D3" w:rsidRDefault="008B53D3" w:rsidP="008B53D3">
      <w:pPr>
        <w:jc w:val="both"/>
        <w:rPr>
          <w:b/>
        </w:rPr>
      </w:pPr>
      <w:r>
        <w:t>7. Publicaciones:</w:t>
      </w:r>
    </w:p>
    <w:sectPr w:rsidR="008B53D3" w:rsidRPr="008B53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D3"/>
    <w:rsid w:val="004B0362"/>
    <w:rsid w:val="00774A62"/>
    <w:rsid w:val="008B53D3"/>
    <w:rsid w:val="00B7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7C44"/>
  <w15:chartTrackingRefBased/>
  <w15:docId w15:val="{F1F43F82-9646-42A4-9C8A-A4A9919A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5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2</cp:revision>
  <dcterms:created xsi:type="dcterms:W3CDTF">2024-02-27T21:12:00Z</dcterms:created>
  <dcterms:modified xsi:type="dcterms:W3CDTF">2024-02-27T21:26:00Z</dcterms:modified>
</cp:coreProperties>
</file>